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517" w:rsidRPr="009D7889" w:rsidRDefault="00617517" w:rsidP="006175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9D78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PODKARPACKI                                                  </w:t>
      </w:r>
      <w:proofErr w:type="gramEnd"/>
      <w:r w:rsidRPr="009D78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</w:t>
      </w:r>
      <w:r w:rsidR="005D5A94">
        <w:rPr>
          <w:rFonts w:ascii="Times New Roman" w:eastAsia="Times New Roman" w:hAnsi="Times New Roman" w:cs="Times New Roman"/>
          <w:sz w:val="24"/>
          <w:szCs w:val="24"/>
          <w:lang w:eastAsia="pl-PL"/>
        </w:rPr>
        <w:t>Rzeszów, 2022-03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5D5A94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</w:p>
    <w:p w:rsidR="00617517" w:rsidRPr="009D7889" w:rsidRDefault="00617517" w:rsidP="00617517">
      <w:pPr>
        <w:spacing w:after="0" w:line="240" w:lineRule="auto"/>
        <w:ind w:left="-7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78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URZĄD WOJEWÓDZKI </w:t>
      </w:r>
    </w:p>
    <w:p w:rsidR="00617517" w:rsidRPr="009D7889" w:rsidRDefault="00617517" w:rsidP="0061751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78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RZESZOWIE</w:t>
      </w:r>
    </w:p>
    <w:p w:rsidR="00617517" w:rsidRPr="00C76059" w:rsidRDefault="00617517" w:rsidP="00C76059">
      <w:pPr>
        <w:tabs>
          <w:tab w:val="left" w:pos="0"/>
          <w:tab w:val="center" w:pos="4501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D7889">
        <w:rPr>
          <w:rFonts w:ascii="Times New Roman" w:eastAsia="Times New Roman" w:hAnsi="Times New Roman" w:cs="Times New Roman"/>
          <w:lang w:eastAsia="pl-PL"/>
        </w:rPr>
        <w:t>ul</w:t>
      </w:r>
      <w:proofErr w:type="gramEnd"/>
      <w:r w:rsidRPr="009D7889">
        <w:rPr>
          <w:rFonts w:ascii="Times New Roman" w:eastAsia="Times New Roman" w:hAnsi="Times New Roman" w:cs="Times New Roman"/>
          <w:lang w:eastAsia="pl-PL"/>
        </w:rPr>
        <w:t xml:space="preserve">. Grunwaldzka 15, 35-959 Rzeszów                                         </w:t>
      </w:r>
      <w:r w:rsidRPr="009D7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7517" w:rsidRPr="00C522C3" w:rsidRDefault="005D5A94" w:rsidP="005D5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S-I.6333</w:t>
      </w:r>
      <w:r w:rsidR="00617517">
        <w:rPr>
          <w:rFonts w:ascii="Times New Roman" w:eastAsia="Times New Roman" w:hAnsi="Times New Roman" w:cs="Times New Roman"/>
          <w:sz w:val="24"/>
          <w:szCs w:val="20"/>
          <w:lang w:eastAsia="pl-PL"/>
        </w:rPr>
        <w:t>.1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7.8.2022</w:t>
      </w:r>
      <w:r w:rsidR="00617517">
        <w:rPr>
          <w:rFonts w:ascii="Times New Roman" w:eastAsia="Times New Roman" w:hAnsi="Times New Roman" w:cs="Times New Roman"/>
          <w:sz w:val="24"/>
          <w:szCs w:val="20"/>
          <w:lang w:eastAsia="pl-PL"/>
        </w:rPr>
        <w:t>.MW</w:t>
      </w:r>
    </w:p>
    <w:p w:rsidR="00617517" w:rsidRPr="00C522C3" w:rsidRDefault="00617517" w:rsidP="00617517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17517" w:rsidRPr="00C522C3" w:rsidRDefault="00617517" w:rsidP="00617517">
      <w:pPr>
        <w:keepNext/>
        <w:spacing w:after="0" w:line="360" w:lineRule="auto"/>
        <w:ind w:left="4248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Pan/Pani</w:t>
      </w:r>
    </w:p>
    <w:p w:rsidR="00617517" w:rsidRDefault="00617517" w:rsidP="00617517">
      <w:pPr>
        <w:keepNext/>
        <w:spacing w:after="0" w:line="360" w:lineRule="auto"/>
        <w:ind w:left="3540"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Prezydent Miasta/Burmistrz/Wójt</w:t>
      </w:r>
    </w:p>
    <w:p w:rsidR="00617517" w:rsidRPr="00C522C3" w:rsidRDefault="00617517" w:rsidP="00617517">
      <w:pPr>
        <w:keepNext/>
        <w:spacing w:after="0" w:line="360" w:lineRule="auto"/>
        <w:ind w:left="3540"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Starosta Powiatu</w:t>
      </w:r>
    </w:p>
    <w:p w:rsidR="00617517" w:rsidRPr="00C522C3" w:rsidRDefault="00617517" w:rsidP="00617517">
      <w:pPr>
        <w:keepNext/>
        <w:spacing w:after="0" w:line="360" w:lineRule="auto"/>
        <w:ind w:left="3540"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- wszyscy - </w:t>
      </w:r>
    </w:p>
    <w:p w:rsidR="00617517" w:rsidRDefault="00617517" w:rsidP="00617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:rsidR="00810380" w:rsidRDefault="00617517" w:rsidP="006175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Wydział Polityki Społecznej Podkarpackiego Urzędu W</w:t>
      </w:r>
      <w:r w:rsidR="00031E89">
        <w:rPr>
          <w:rFonts w:ascii="Times New Roman" w:eastAsia="Times New Roman" w:hAnsi="Times New Roman" w:cs="Times New Roman"/>
          <w:sz w:val="24"/>
          <w:szCs w:val="20"/>
          <w:lang w:eastAsia="pl-PL"/>
        </w:rPr>
        <w:t>ojewódzkiego w Rzeszowie</w:t>
      </w:r>
      <w:r w:rsidR="0081038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przekazuje stanowisko </w:t>
      </w:r>
      <w:r w:rsidR="0081038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Pana Stanisława Szwed Sekretarza Stanu Ministerstwa Rodziny </w:t>
      </w:r>
      <w:r w:rsidR="005D5A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810380">
        <w:rPr>
          <w:rFonts w:ascii="Times New Roman" w:eastAsia="Times New Roman" w:hAnsi="Times New Roman" w:cs="Times New Roman"/>
          <w:sz w:val="24"/>
          <w:szCs w:val="20"/>
          <w:lang w:eastAsia="pl-PL"/>
        </w:rPr>
        <w:t>i Polityki Społecznej</w:t>
      </w:r>
      <w:r w:rsidR="0081038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(pismo </w:t>
      </w:r>
      <w:proofErr w:type="spellStart"/>
      <w:r w:rsidR="00810380">
        <w:rPr>
          <w:rFonts w:ascii="Times New Roman" w:eastAsia="Times New Roman" w:hAnsi="Times New Roman" w:cs="Times New Roman"/>
          <w:sz w:val="24"/>
          <w:szCs w:val="20"/>
          <w:lang w:eastAsia="pl-PL"/>
        </w:rPr>
        <w:t>zn</w:t>
      </w:r>
      <w:proofErr w:type="spellEnd"/>
      <w:r w:rsidR="0081038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DPS-II.4111.7.13.2022.EC) dotyczące </w:t>
      </w:r>
      <w:r w:rsidR="0081038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usystematyzowania </w:t>
      </w:r>
      <w:r w:rsidR="005D5A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810380">
        <w:rPr>
          <w:rFonts w:ascii="Times New Roman" w:eastAsia="Times New Roman" w:hAnsi="Times New Roman" w:cs="Times New Roman"/>
          <w:sz w:val="24"/>
          <w:szCs w:val="20"/>
          <w:lang w:eastAsia="pl-PL"/>
        </w:rPr>
        <w:t>i usprawnienia ścieżki</w:t>
      </w:r>
      <w:r w:rsidR="0081038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organizowania pomocy i wsparcia osobom opuszczającym </w:t>
      </w:r>
      <w:r w:rsidR="00810380">
        <w:rPr>
          <w:rFonts w:ascii="Times New Roman" w:eastAsia="Times New Roman" w:hAnsi="Times New Roman" w:cs="Times New Roman"/>
          <w:sz w:val="24"/>
          <w:szCs w:val="20"/>
          <w:lang w:eastAsia="pl-PL"/>
        </w:rPr>
        <w:t>terytorium Ukrainy</w:t>
      </w:r>
      <w:r w:rsidR="005D5A94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81038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związku z działaniami wojennymi</w:t>
      </w:r>
      <w:r w:rsidR="0081038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810380" w:rsidRDefault="00810380" w:rsidP="006175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W pierwszej fazie pomocy osoby przybyłe z Ukrainy, które nie mają zapewnionego miejsca zakwaterowania i zgłaszają się bezpośrednio do ośrodków pomocy społecznej, </w:t>
      </w:r>
      <w:r w:rsidRPr="005D5A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powinny być kierowane do punktów recepcyjnych zlokalizowanych na terenie województwa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co umożliwi zapewnienie tym osobom miejsca pobytu zorganizowanego przez W</w:t>
      </w:r>
      <w:r w:rsidR="00C07BA5">
        <w:rPr>
          <w:rFonts w:ascii="Times New Roman" w:eastAsia="Times New Roman" w:hAnsi="Times New Roman" w:cs="Times New Roman"/>
          <w:sz w:val="24"/>
          <w:szCs w:val="20"/>
          <w:lang w:eastAsia="pl-PL"/>
        </w:rPr>
        <w:t>ojewodę.</w:t>
      </w:r>
    </w:p>
    <w:p w:rsidR="00C07BA5" w:rsidRDefault="00C07BA5" w:rsidP="006175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przypadku wątpliwości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co do form, zakresu i możliwości udzielenia</w:t>
      </w:r>
      <w:r w:rsidR="005C47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ww.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wsparcia osobom z Ukrainy</w:t>
      </w:r>
      <w:r w:rsidR="00C76059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76059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rzedstawiciele samorządów i jednostek organizacyjnych pomocy społecznej </w:t>
      </w:r>
      <w:r w:rsidR="00C76059">
        <w:rPr>
          <w:rFonts w:ascii="Times New Roman" w:eastAsia="Times New Roman" w:hAnsi="Times New Roman" w:cs="Times New Roman"/>
          <w:sz w:val="24"/>
          <w:szCs w:val="20"/>
          <w:lang w:eastAsia="pl-PL"/>
        </w:rPr>
        <w:t>powinny kontaktować się ze służbami wojewody</w:t>
      </w:r>
      <w:r w:rsidR="00527D8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tel. 17/8671323</w:t>
      </w:r>
      <w:r w:rsidR="00C76059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617517" w:rsidRDefault="005D5A94" w:rsidP="006175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Ponadto, w</w:t>
      </w:r>
      <w:r w:rsidR="00C7605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załączeniu przekazujemy stanowisko </w:t>
      </w:r>
      <w:r w:rsidR="00C76059">
        <w:rPr>
          <w:rFonts w:ascii="Times New Roman" w:eastAsia="Times New Roman" w:hAnsi="Times New Roman" w:cs="Times New Roman"/>
          <w:sz w:val="24"/>
          <w:szCs w:val="20"/>
          <w:lang w:eastAsia="pl-PL"/>
        </w:rPr>
        <w:t>Ministerstwa Rodziny i Polityki Społecznej</w:t>
      </w:r>
      <w:r w:rsidR="00C7605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(pismo </w:t>
      </w:r>
      <w:proofErr w:type="spellStart"/>
      <w:r w:rsidR="00C76059">
        <w:rPr>
          <w:rFonts w:ascii="Times New Roman" w:eastAsia="Times New Roman" w:hAnsi="Times New Roman" w:cs="Times New Roman"/>
          <w:sz w:val="24"/>
          <w:szCs w:val="20"/>
          <w:lang w:eastAsia="pl-PL"/>
        </w:rPr>
        <w:t>zn</w:t>
      </w:r>
      <w:proofErr w:type="spellEnd"/>
      <w:r w:rsidR="00C76059">
        <w:rPr>
          <w:rFonts w:ascii="Times New Roman" w:eastAsia="Times New Roman" w:hAnsi="Times New Roman" w:cs="Times New Roman"/>
          <w:sz w:val="24"/>
          <w:szCs w:val="20"/>
          <w:lang w:eastAsia="pl-PL"/>
        </w:rPr>
        <w:t>. DPS-II.4111.7.14</w:t>
      </w:r>
      <w:r w:rsidR="00C76059">
        <w:rPr>
          <w:rFonts w:ascii="Times New Roman" w:eastAsia="Times New Roman" w:hAnsi="Times New Roman" w:cs="Times New Roman"/>
          <w:sz w:val="24"/>
          <w:szCs w:val="20"/>
          <w:lang w:eastAsia="pl-PL"/>
        </w:rPr>
        <w:t>.2022.EC)</w:t>
      </w:r>
      <w:r w:rsidR="00C7605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do wiadomości i stosowania.</w:t>
      </w:r>
    </w:p>
    <w:p w:rsidR="00617517" w:rsidRDefault="00617517" w:rsidP="006175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76059" w:rsidRDefault="00527D88" w:rsidP="006175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Zał. 1</w:t>
      </w:r>
    </w:p>
    <w:p w:rsidR="00617517" w:rsidRPr="00180472" w:rsidRDefault="00617517" w:rsidP="006175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04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</w:t>
      </w:r>
      <w:r w:rsidR="005D5A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Dyrektor</w:t>
      </w:r>
    </w:p>
    <w:p w:rsidR="00617517" w:rsidRPr="00180472" w:rsidRDefault="00617517" w:rsidP="00617517">
      <w:pPr>
        <w:spacing w:after="0" w:line="360" w:lineRule="auto"/>
        <w:ind w:left="5220" w:hanging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04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Wydziału Polityki Społecznej</w:t>
      </w:r>
    </w:p>
    <w:p w:rsidR="00617517" w:rsidRPr="00180472" w:rsidRDefault="00617517" w:rsidP="00617517">
      <w:pPr>
        <w:spacing w:after="0" w:line="360" w:lineRule="auto"/>
        <w:ind w:left="5664" w:firstLine="6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472">
        <w:rPr>
          <w:rFonts w:ascii="Times New Roman" w:eastAsia="Times New Roman" w:hAnsi="Times New Roman" w:cs="Times New Roman"/>
          <w:sz w:val="24"/>
          <w:szCs w:val="24"/>
          <w:lang w:eastAsia="pl-PL"/>
        </w:rPr>
        <w:t>(-)</w:t>
      </w:r>
    </w:p>
    <w:p w:rsidR="00617517" w:rsidRPr="00180472" w:rsidRDefault="00617517" w:rsidP="006175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04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D5A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D5A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D5A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D5A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D5A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D5A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Małgorzata Dankowska</w:t>
      </w:r>
    </w:p>
    <w:p w:rsidR="00617517" w:rsidRPr="00180472" w:rsidRDefault="005D5A94" w:rsidP="00617517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t xml:space="preserve">           </w:t>
      </w:r>
      <w:r w:rsidR="00617517" w:rsidRPr="00180472">
        <w:t>(</w:t>
      </w:r>
      <w:r w:rsidR="00617517" w:rsidRPr="00180472">
        <w:rPr>
          <w:rFonts w:ascii="Times New Roman" w:hAnsi="Times New Roman" w:cs="Times New Roman"/>
        </w:rPr>
        <w:t>Podpisane bezpiecznym podpisem elektronicznym)</w:t>
      </w:r>
    </w:p>
    <w:p w:rsidR="00C76059" w:rsidRDefault="00C76059" w:rsidP="006175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C76059" w:rsidRDefault="00C76059" w:rsidP="006175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617517" w:rsidRPr="00180472" w:rsidRDefault="00617517" w:rsidP="00617517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  <w:lang w:eastAsia="pl-PL"/>
        </w:rPr>
      </w:pPr>
      <w:r w:rsidRPr="00180472">
        <w:rPr>
          <w:rFonts w:ascii="Times New Roman" w:hAnsi="Times New Roman"/>
          <w:sz w:val="20"/>
          <w:szCs w:val="20"/>
          <w:u w:val="single"/>
          <w:lang w:eastAsia="pl-PL"/>
        </w:rPr>
        <w:t>Otrzymują:</w:t>
      </w:r>
    </w:p>
    <w:p w:rsidR="00617517" w:rsidRPr="00180472" w:rsidRDefault="00617517" w:rsidP="006175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180472">
        <w:rPr>
          <w:rFonts w:ascii="Times New Roman" w:hAnsi="Times New Roman"/>
          <w:sz w:val="20"/>
          <w:szCs w:val="20"/>
          <w:lang w:eastAsia="pl-PL"/>
        </w:rPr>
        <w:t>Adresat,</w:t>
      </w:r>
    </w:p>
    <w:p w:rsidR="00C76059" w:rsidRDefault="00C76059" w:rsidP="006175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Ośrodki Pomocy Społecznej</w:t>
      </w:r>
    </w:p>
    <w:p w:rsidR="00617517" w:rsidRPr="00D06D83" w:rsidRDefault="00617517" w:rsidP="006175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180472">
        <w:rPr>
          <w:rFonts w:ascii="Times New Roman" w:hAnsi="Times New Roman"/>
          <w:sz w:val="20"/>
          <w:szCs w:val="20"/>
          <w:lang w:eastAsia="pl-PL"/>
        </w:rPr>
        <w:t>A/a</w:t>
      </w:r>
    </w:p>
    <w:sectPr w:rsidR="00617517" w:rsidRPr="00D06D83" w:rsidSect="003111DC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242075"/>
      <w:docPartObj>
        <w:docPartGallery w:val="Page Numbers (Bottom of Page)"/>
        <w:docPartUnique/>
      </w:docPartObj>
    </w:sdtPr>
    <w:sdtEndPr/>
    <w:sdtContent>
      <w:sdt>
        <w:sdtPr>
          <w:id w:val="1854841362"/>
          <w:docPartObj>
            <w:docPartGallery w:val="Page Numbers (Top of Page)"/>
            <w:docPartUnique/>
          </w:docPartObj>
        </w:sdtPr>
        <w:sdtEndPr/>
        <w:sdtContent>
          <w:p w:rsidR="003111DC" w:rsidRDefault="005C47A1">
            <w:pPr>
              <w:pStyle w:val="Stopka"/>
              <w:jc w:val="right"/>
            </w:pPr>
            <w:r w:rsidRPr="00A03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Strona </w:t>
            </w:r>
            <w:r w:rsidRPr="00A03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fldChar w:fldCharType="begin"/>
            </w:r>
            <w:r w:rsidRPr="00A03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instrText>PAGE</w:instrText>
            </w:r>
            <w:r w:rsidRPr="00A03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="00D06D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2</w:t>
            </w:r>
            <w:r w:rsidRPr="00A03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r w:rsidRPr="00A03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</w:t>
            </w:r>
            <w:r w:rsidRPr="00A03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fldChar w:fldCharType="begin"/>
            </w:r>
            <w:r w:rsidRPr="00A03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instrText>NUMPAGES</w:instrText>
            </w:r>
            <w:r w:rsidRPr="00A03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="00296A3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</w:t>
            </w:r>
            <w:r w:rsidRPr="00A03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</w:p>
        </w:sdtContent>
      </w:sdt>
    </w:sdtContent>
  </w:sdt>
  <w:p w:rsidR="003111DC" w:rsidRPr="00A03FAF" w:rsidRDefault="005C47A1">
    <w:pPr>
      <w:pStyle w:val="Stopka"/>
      <w:rPr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>S-I.940.1.56.2021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.MW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17528"/>
    <w:multiLevelType w:val="hybridMultilevel"/>
    <w:tmpl w:val="79041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47EB9"/>
    <w:multiLevelType w:val="hybridMultilevel"/>
    <w:tmpl w:val="BD364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17"/>
    <w:rsid w:val="00031E89"/>
    <w:rsid w:val="00296A39"/>
    <w:rsid w:val="0039283D"/>
    <w:rsid w:val="00527D88"/>
    <w:rsid w:val="005C47A1"/>
    <w:rsid w:val="005D5A94"/>
    <w:rsid w:val="00617517"/>
    <w:rsid w:val="00810380"/>
    <w:rsid w:val="00B936E6"/>
    <w:rsid w:val="00C07BA5"/>
    <w:rsid w:val="00C76059"/>
    <w:rsid w:val="00D0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5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17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7517"/>
  </w:style>
  <w:style w:type="paragraph" w:styleId="Akapitzlist">
    <w:name w:val="List Paragraph"/>
    <w:basedOn w:val="Normalny"/>
    <w:uiPriority w:val="34"/>
    <w:qFormat/>
    <w:rsid w:val="00617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5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17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7517"/>
  </w:style>
  <w:style w:type="paragraph" w:styleId="Akapitzlist">
    <w:name w:val="List Paragraph"/>
    <w:basedOn w:val="Normalny"/>
    <w:uiPriority w:val="34"/>
    <w:qFormat/>
    <w:rsid w:val="00617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Witalec</dc:creator>
  <cp:lastModifiedBy>Marta Witalec</cp:lastModifiedBy>
  <cp:revision>5</cp:revision>
  <cp:lastPrinted>2022-03-03T12:05:00Z</cp:lastPrinted>
  <dcterms:created xsi:type="dcterms:W3CDTF">2022-03-03T11:04:00Z</dcterms:created>
  <dcterms:modified xsi:type="dcterms:W3CDTF">2022-03-03T13:35:00Z</dcterms:modified>
</cp:coreProperties>
</file>